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5EC" w14:textId="6CD8AF6E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CC622D" w:rsidRPr="00CC622D">
        <w:rPr>
          <w:rFonts w:cstheme="minorHAnsi"/>
          <w:sz w:val="24"/>
          <w:szCs w:val="24"/>
        </w:rPr>
        <w:t>611-01/25-04/3</w:t>
      </w:r>
      <w:r w:rsidR="00CC6597">
        <w:rPr>
          <w:rFonts w:cstheme="minorHAnsi"/>
          <w:sz w:val="24"/>
          <w:szCs w:val="24"/>
        </w:rPr>
        <w:t>5</w:t>
      </w:r>
    </w:p>
    <w:p w14:paraId="33B3E456" w14:textId="0FEF15FE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URBROJ: 2178-1-40-02-25-1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37471733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CC6597">
        <w:rPr>
          <w:rFonts w:cstheme="minorHAnsi"/>
          <w:sz w:val="24"/>
          <w:szCs w:val="24"/>
        </w:rPr>
        <w:t>14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Pr="00CC622D">
        <w:rPr>
          <w:rFonts w:cstheme="minorHAnsi"/>
          <w:sz w:val="24"/>
          <w:szCs w:val="24"/>
        </w:rPr>
        <w:t>srpnja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7D8A7AA0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CC6597">
        <w:rPr>
          <w:rFonts w:cstheme="minorHAnsi"/>
          <w:b/>
          <w:sz w:val="24"/>
          <w:szCs w:val="24"/>
        </w:rPr>
        <w:t>2</w:t>
      </w:r>
      <w:r w:rsidRPr="00CC622D">
        <w:rPr>
          <w:rFonts w:cstheme="minorHAnsi"/>
          <w:b/>
          <w:sz w:val="24"/>
          <w:szCs w:val="24"/>
        </w:rPr>
        <w:t xml:space="preserve">.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3325F5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015704C" w14:textId="7D9B1C45" w:rsidR="004319BE" w:rsidRPr="004B7808" w:rsidRDefault="004319BE" w:rsidP="004319B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Pr="004B7808">
        <w:rPr>
          <w:sz w:val="24"/>
          <w:szCs w:val="24"/>
        </w:rPr>
        <w:t>prostorima Gradske k</w:t>
      </w:r>
      <w:r>
        <w:rPr>
          <w:sz w:val="24"/>
          <w:szCs w:val="24"/>
        </w:rPr>
        <w:t xml:space="preserve">njižnice Slavonski Brod će se </w:t>
      </w:r>
      <w:r w:rsidR="009B08F0">
        <w:rPr>
          <w:sz w:val="24"/>
          <w:szCs w:val="24"/>
        </w:rPr>
        <w:t>16</w:t>
      </w:r>
      <w:r>
        <w:rPr>
          <w:sz w:val="24"/>
          <w:szCs w:val="24"/>
        </w:rPr>
        <w:t>. srpnja 202</w:t>
      </w:r>
      <w:r w:rsidR="009B08F0">
        <w:rPr>
          <w:sz w:val="24"/>
          <w:szCs w:val="24"/>
        </w:rPr>
        <w:t>5</w:t>
      </w:r>
      <w:r>
        <w:rPr>
          <w:sz w:val="24"/>
          <w:szCs w:val="24"/>
        </w:rPr>
        <w:t>. godine (</w:t>
      </w:r>
      <w:r w:rsidR="009B08F0">
        <w:rPr>
          <w:sz w:val="24"/>
          <w:szCs w:val="24"/>
        </w:rPr>
        <w:t>srijeda</w:t>
      </w:r>
      <w:r>
        <w:rPr>
          <w:sz w:val="24"/>
          <w:szCs w:val="24"/>
        </w:rPr>
        <w:t>)  s početkom u 1</w:t>
      </w:r>
      <w:r w:rsidR="009B08F0">
        <w:rPr>
          <w:sz w:val="24"/>
          <w:szCs w:val="24"/>
        </w:rPr>
        <w:t>8</w:t>
      </w:r>
      <w:r>
        <w:rPr>
          <w:sz w:val="24"/>
          <w:szCs w:val="24"/>
        </w:rPr>
        <w:t>,0</w:t>
      </w:r>
      <w:r w:rsidRPr="004B7808">
        <w:rPr>
          <w:sz w:val="24"/>
          <w:szCs w:val="24"/>
        </w:rPr>
        <w:t xml:space="preserve">0 sati održati </w:t>
      </w:r>
      <w:r w:rsidR="009B08F0">
        <w:rPr>
          <w:sz w:val="24"/>
          <w:szCs w:val="24"/>
        </w:rPr>
        <w:t>2</w:t>
      </w:r>
      <w:r w:rsidRPr="004B7808">
        <w:rPr>
          <w:sz w:val="24"/>
          <w:szCs w:val="24"/>
        </w:rPr>
        <w:t>. sjednica Upravnog vijeća Gradske knjižnice Slavonski Brod.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2489" w14:textId="77777777" w:rsidR="0064090D" w:rsidRDefault="0064090D" w:rsidP="005714A6">
      <w:pPr>
        <w:spacing w:after="0" w:line="240" w:lineRule="auto"/>
      </w:pPr>
      <w:r>
        <w:separator/>
      </w:r>
    </w:p>
  </w:endnote>
  <w:endnote w:type="continuationSeparator" w:id="0">
    <w:p w14:paraId="14D89204" w14:textId="77777777" w:rsidR="0064090D" w:rsidRDefault="0064090D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170F" w14:textId="77777777" w:rsidR="0064090D" w:rsidRDefault="0064090D" w:rsidP="005714A6">
      <w:pPr>
        <w:spacing w:after="0" w:line="240" w:lineRule="auto"/>
      </w:pPr>
      <w:r>
        <w:separator/>
      </w:r>
    </w:p>
  </w:footnote>
  <w:footnote w:type="continuationSeparator" w:id="0">
    <w:p w14:paraId="57A515EC" w14:textId="77777777" w:rsidR="0064090D" w:rsidRDefault="0064090D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2D43"/>
    <w:rsid w:val="00197AE6"/>
    <w:rsid w:val="001C2701"/>
    <w:rsid w:val="0023566E"/>
    <w:rsid w:val="002401AC"/>
    <w:rsid w:val="00286D51"/>
    <w:rsid w:val="0029591E"/>
    <w:rsid w:val="00307036"/>
    <w:rsid w:val="00320BFD"/>
    <w:rsid w:val="00322FEC"/>
    <w:rsid w:val="00331774"/>
    <w:rsid w:val="00393DCF"/>
    <w:rsid w:val="003A17C8"/>
    <w:rsid w:val="003C3C87"/>
    <w:rsid w:val="003D0B31"/>
    <w:rsid w:val="003E5ED9"/>
    <w:rsid w:val="004144EA"/>
    <w:rsid w:val="004319BE"/>
    <w:rsid w:val="00455C12"/>
    <w:rsid w:val="00493A3D"/>
    <w:rsid w:val="004D7CF4"/>
    <w:rsid w:val="00507EF9"/>
    <w:rsid w:val="0053492E"/>
    <w:rsid w:val="005703B6"/>
    <w:rsid w:val="005714A6"/>
    <w:rsid w:val="0058172B"/>
    <w:rsid w:val="005C2EAE"/>
    <w:rsid w:val="005C3DB2"/>
    <w:rsid w:val="005C4195"/>
    <w:rsid w:val="005C6751"/>
    <w:rsid w:val="005C7C6A"/>
    <w:rsid w:val="005D6AA0"/>
    <w:rsid w:val="005F2FA8"/>
    <w:rsid w:val="0060281B"/>
    <w:rsid w:val="00617DBA"/>
    <w:rsid w:val="00632EA9"/>
    <w:rsid w:val="0064090D"/>
    <w:rsid w:val="00653DF9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98F"/>
    <w:rsid w:val="007353A2"/>
    <w:rsid w:val="007628A9"/>
    <w:rsid w:val="007653F9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B5F52"/>
    <w:rsid w:val="008B6D66"/>
    <w:rsid w:val="008C32B6"/>
    <w:rsid w:val="008E074C"/>
    <w:rsid w:val="008E2D73"/>
    <w:rsid w:val="008E7E21"/>
    <w:rsid w:val="008F004A"/>
    <w:rsid w:val="00915C14"/>
    <w:rsid w:val="009476CE"/>
    <w:rsid w:val="009757D1"/>
    <w:rsid w:val="009828B1"/>
    <w:rsid w:val="009B08F0"/>
    <w:rsid w:val="009B2FC7"/>
    <w:rsid w:val="00A31C6D"/>
    <w:rsid w:val="00A37716"/>
    <w:rsid w:val="00A447D2"/>
    <w:rsid w:val="00A66710"/>
    <w:rsid w:val="00AA2CCF"/>
    <w:rsid w:val="00AB0096"/>
    <w:rsid w:val="00AB3EA9"/>
    <w:rsid w:val="00AC1B12"/>
    <w:rsid w:val="00AD5B1B"/>
    <w:rsid w:val="00AD5B6E"/>
    <w:rsid w:val="00B0348E"/>
    <w:rsid w:val="00B04877"/>
    <w:rsid w:val="00B14AF1"/>
    <w:rsid w:val="00B23D9E"/>
    <w:rsid w:val="00B41BA0"/>
    <w:rsid w:val="00BD44E4"/>
    <w:rsid w:val="00BE7F63"/>
    <w:rsid w:val="00BF6C8D"/>
    <w:rsid w:val="00BF7B39"/>
    <w:rsid w:val="00C22596"/>
    <w:rsid w:val="00C523D2"/>
    <w:rsid w:val="00CB1679"/>
    <w:rsid w:val="00CC622D"/>
    <w:rsid w:val="00CC6597"/>
    <w:rsid w:val="00CF3EC7"/>
    <w:rsid w:val="00D036F5"/>
    <w:rsid w:val="00D17B26"/>
    <w:rsid w:val="00D565C3"/>
    <w:rsid w:val="00D60A31"/>
    <w:rsid w:val="00D87BF4"/>
    <w:rsid w:val="00DC57E8"/>
    <w:rsid w:val="00DE1782"/>
    <w:rsid w:val="00DF56B0"/>
    <w:rsid w:val="00E33321"/>
    <w:rsid w:val="00E41B37"/>
    <w:rsid w:val="00E46615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2025-07-14T17:49:00Z</dcterms:created>
  <dcterms:modified xsi:type="dcterms:W3CDTF">2025-07-14T17:49:00Z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